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5" w:rsidRDefault="009C095D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948A54"/>
          <w:spacing w:val="5"/>
          <w:sz w:val="30"/>
          <w:szCs w:val="30"/>
          <w:u w:color="948A54"/>
        </w:rPr>
      </w:pP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Tiskov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 xml:space="preserve">á 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zpr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á</w:t>
      </w:r>
      <w:r>
        <w:rPr>
          <w:rFonts w:ascii="Times New Roman" w:hAnsi="Times New Roman"/>
          <w:color w:val="948A54"/>
          <w:spacing w:val="5"/>
          <w:sz w:val="30"/>
          <w:szCs w:val="30"/>
          <w:u w:color="948A54"/>
        </w:rPr>
        <w:t>va | 16. 11. 2016</w:t>
      </w:r>
    </w:p>
    <w:p w:rsidR="00FF3D15" w:rsidRDefault="009C095D">
      <w:pPr>
        <w:rPr>
          <w:rFonts w:ascii="Times New Roman" w:eastAsia="Times New Roman" w:hAnsi="Times New Roman" w:cs="Times New Roman"/>
          <w:b/>
          <w:bCs/>
          <w:color w:val="948A54"/>
          <w:sz w:val="35"/>
          <w:szCs w:val="35"/>
          <w:u w:color="948A54"/>
        </w:rPr>
      </w:pPr>
      <w:r>
        <w:rPr>
          <w:rFonts w:ascii="Times New Roman" w:hAnsi="Times New Roman"/>
          <w:b/>
          <w:bCs/>
          <w:color w:val="948A54"/>
          <w:sz w:val="35"/>
          <w:szCs w:val="35"/>
          <w:u w:color="948A54"/>
          <w:lang w:val="de-DE"/>
        </w:rPr>
        <w:t>Institut um</w:t>
      </w:r>
      <w:proofErr w:type="spellStart"/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ě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n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í</w:t>
      </w:r>
      <w:proofErr w:type="spellEnd"/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 xml:space="preserve"> – 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Divadeln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í ú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stav se zapoj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 xml:space="preserve">í </w:t>
      </w:r>
      <w:r>
        <w:rPr>
          <w:rFonts w:ascii="Times New Roman" w:hAnsi="Times New Roman"/>
          <w:b/>
          <w:bCs/>
          <w:color w:val="948A54"/>
          <w:sz w:val="35"/>
          <w:szCs w:val="35"/>
          <w:u w:color="948A54"/>
        </w:rPr>
        <w:t>do programu Noci divadel</w:t>
      </w:r>
    </w:p>
    <w:p w:rsidR="00FF3D15" w:rsidRDefault="009C095D">
      <w:pPr>
        <w:pStyle w:val="Nadpis4"/>
        <w:spacing w:before="0" w:after="24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Tak</w:t>
      </w:r>
      <w:r>
        <w:rPr>
          <w:i/>
          <w:iCs/>
          <w:sz w:val="22"/>
          <w:szCs w:val="22"/>
          <w:lang w:val="fr-FR"/>
        </w:rPr>
        <w:t xml:space="preserve">é </w:t>
      </w:r>
      <w:r>
        <w:rPr>
          <w:i/>
          <w:iCs/>
          <w:sz w:val="22"/>
          <w:szCs w:val="22"/>
          <w:lang w:val="es-ES_tradnl"/>
        </w:rPr>
        <w:t xml:space="preserve">letos se </w:t>
      </w:r>
      <w:r>
        <w:rPr>
          <w:i/>
          <w:iCs/>
          <w:sz w:val="22"/>
          <w:szCs w:val="22"/>
        </w:rPr>
        <w:t xml:space="preserve">s vlastním programem do Noci divadel zapojí i její </w:t>
      </w:r>
      <w:r>
        <w:rPr>
          <w:i/>
          <w:iCs/>
          <w:sz w:val="22"/>
          <w:szCs w:val="22"/>
          <w:lang w:val="nl-NL"/>
        </w:rPr>
        <w:t>koordin</w:t>
      </w:r>
      <w:r>
        <w:rPr>
          <w:i/>
          <w:iCs/>
          <w:sz w:val="22"/>
          <w:szCs w:val="22"/>
        </w:rPr>
        <w:t>á</w:t>
      </w:r>
      <w:proofErr w:type="spellStart"/>
      <w:r>
        <w:rPr>
          <w:i/>
          <w:iCs/>
          <w:sz w:val="22"/>
          <w:szCs w:val="22"/>
          <w:lang w:val="de-DE"/>
        </w:rPr>
        <w:t>tor</w:t>
      </w:r>
      <w:proofErr w:type="spellEnd"/>
      <w:r>
        <w:rPr>
          <w:i/>
          <w:iCs/>
          <w:sz w:val="22"/>
          <w:szCs w:val="22"/>
          <w:lang w:val="de-DE"/>
        </w:rPr>
        <w:t xml:space="preserve"> Institut um</w:t>
      </w:r>
      <w:proofErr w:type="spellStart"/>
      <w:r>
        <w:rPr>
          <w:i/>
          <w:iCs/>
          <w:sz w:val="22"/>
          <w:szCs w:val="22"/>
        </w:rPr>
        <w:t>ění</w:t>
      </w:r>
      <w:proofErr w:type="spellEnd"/>
      <w:r>
        <w:rPr>
          <w:i/>
          <w:iCs/>
          <w:sz w:val="22"/>
          <w:szCs w:val="22"/>
        </w:rPr>
        <w:t xml:space="preserve"> – Divadelní ústav. Naváže tak na tradici předchozí</w:t>
      </w:r>
      <w:proofErr w:type="spellStart"/>
      <w:r>
        <w:rPr>
          <w:i/>
          <w:iCs/>
          <w:sz w:val="22"/>
          <w:szCs w:val="22"/>
          <w:lang w:val="de-DE"/>
        </w:rPr>
        <w:t>ch</w:t>
      </w:r>
      <w:proofErr w:type="spellEnd"/>
      <w:r>
        <w:rPr>
          <w:i/>
          <w:iCs/>
          <w:sz w:val="22"/>
          <w:szCs w:val="22"/>
          <w:lang w:val="de-DE"/>
        </w:rPr>
        <w:t xml:space="preserve"> </w:t>
      </w:r>
      <w:r>
        <w:rPr>
          <w:i/>
          <w:iCs/>
          <w:sz w:val="22"/>
          <w:szCs w:val="22"/>
        </w:rPr>
        <w:t>tří</w:t>
      </w:r>
      <w:r>
        <w:rPr>
          <w:i/>
          <w:iCs/>
          <w:sz w:val="22"/>
          <w:szCs w:val="22"/>
          <w:lang w:val="en-US"/>
        </w:rPr>
        <w:t xml:space="preserve"> let a p</w:t>
      </w:r>
      <w:proofErr w:type="spellStart"/>
      <w:r>
        <w:rPr>
          <w:i/>
          <w:iCs/>
          <w:sz w:val="22"/>
          <w:szCs w:val="22"/>
        </w:rPr>
        <w:t>ř</w:t>
      </w:r>
      <w:r>
        <w:rPr>
          <w:i/>
          <w:iCs/>
          <w:sz w:val="22"/>
          <w:szCs w:val="22"/>
        </w:rPr>
        <w:t>ipraví</w:t>
      </w:r>
      <w:proofErr w:type="spellEnd"/>
      <w:r>
        <w:rPr>
          <w:i/>
          <w:iCs/>
          <w:sz w:val="22"/>
          <w:szCs w:val="22"/>
        </w:rPr>
        <w:t xml:space="preserve"> program pro dospěl</w:t>
      </w:r>
      <w:r>
        <w:rPr>
          <w:i/>
          <w:iCs/>
          <w:sz w:val="22"/>
          <w:szCs w:val="22"/>
          <w:lang w:val="fr-FR"/>
        </w:rPr>
        <w:t xml:space="preserve">é </w:t>
      </w:r>
      <w:r>
        <w:rPr>
          <w:i/>
          <w:iCs/>
          <w:sz w:val="22"/>
          <w:szCs w:val="22"/>
        </w:rPr>
        <w:t>i rodiny s dětmi. Připraveny jsou prohlídky, promítání, bojovka i workshop divadelní fotografie.</w:t>
      </w:r>
    </w:p>
    <w:p w:rsidR="00FF3D15" w:rsidRDefault="009C095D">
      <w:pPr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Institut um</w:t>
      </w:r>
      <w:proofErr w:type="spellStart"/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Divadeln</w:t>
      </w:r>
      <w:r>
        <w:rPr>
          <w:rFonts w:ascii="Times New Roman" w:hAnsi="Times New Roman"/>
        </w:rPr>
        <w:t>í ú</w:t>
      </w:r>
      <w:r>
        <w:rPr>
          <w:rFonts w:ascii="Times New Roman" w:hAnsi="Times New Roman"/>
        </w:rPr>
        <w:t>stav (IDU) tradi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zaji</w:t>
      </w:r>
      <w:r>
        <w:rPr>
          <w:rFonts w:ascii="Times New Roman" w:hAnsi="Times New Roman"/>
        </w:rPr>
        <w:t>šť</w:t>
      </w:r>
      <w:r>
        <w:rPr>
          <w:rFonts w:ascii="Times New Roman" w:hAnsi="Times New Roman"/>
        </w:rPr>
        <w:t xml:space="preserve">uje pro celou Noc divadel </w:t>
      </w:r>
      <w:r>
        <w:rPr>
          <w:rFonts w:ascii="Times New Roman" w:hAnsi="Times New Roman"/>
          <w:b/>
          <w:bCs/>
        </w:rPr>
        <w:t>infocentrum</w:t>
      </w:r>
      <w:r>
        <w:rPr>
          <w:rFonts w:ascii="Times New Roman" w:hAnsi="Times New Roman"/>
        </w:rPr>
        <w:t xml:space="preserve"> na recepci ve dvo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  <w:lang w:val="pt-PT"/>
        </w:rPr>
        <w:t>e Manhartsk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>ho pal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ce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proofErr w:type="spellStart"/>
      <w:r>
        <w:rPr>
          <w:rFonts w:ascii="Times New Roman" w:hAnsi="Times New Roman"/>
        </w:rPr>
        <w:t>Celetn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lang w:val="fr-FR"/>
        </w:rPr>
        <w:t>ulici 17</w:t>
      </w:r>
      <w:r>
        <w:rPr>
          <w:rFonts w:ascii="Times New Roman" w:hAnsi="Times New Roman"/>
        </w:rPr>
        <w:t>. To bude otev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eno od 14.00 a bude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provozu a</w:t>
      </w:r>
      <w:r>
        <w:rPr>
          <w:rFonts w:ascii="Times New Roman" w:hAnsi="Times New Roman"/>
        </w:rPr>
        <w:t xml:space="preserve">ž </w:t>
      </w:r>
      <w:r>
        <w:rPr>
          <w:rFonts w:ascii="Times New Roman" w:hAnsi="Times New Roman"/>
          <w:lang w:val="pt-PT"/>
        </w:rPr>
        <w:t>do 22:00. Pro n</w:t>
      </w:r>
      <w:proofErr w:type="spellStart"/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ky</w:t>
      </w:r>
      <w:proofErr w:type="spellEnd"/>
      <w:r>
        <w:rPr>
          <w:rFonts w:ascii="Times New Roman" w:hAnsi="Times New Roman"/>
        </w:rPr>
        <w:t xml:space="preserve"> bude 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stupn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knihovna a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  <w:b/>
          <w:bCs/>
        </w:rPr>
        <w:t>knihkupectv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</w:rPr>
        <w:t xml:space="preserve">, kde bude </w:t>
      </w:r>
      <w:proofErr w:type="spellStart"/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nakoupit knihy IDU se slevou 10%. Ve sv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ch studovn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ch nab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dne IDU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  <w:b/>
          <w:bCs/>
        </w:rPr>
        <w:t>interaktivn</w:t>
      </w:r>
      <w:r>
        <w:rPr>
          <w:rFonts w:ascii="Times New Roman" w:hAnsi="Times New Roman"/>
          <w:b/>
          <w:bCs/>
        </w:rPr>
        <w:t xml:space="preserve">í </w:t>
      </w:r>
      <w:r>
        <w:rPr>
          <w:rFonts w:ascii="Times New Roman" w:hAnsi="Times New Roman"/>
          <w:b/>
          <w:bCs/>
        </w:rPr>
        <w:t>program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</w:rPr>
        <w:t>pln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</w:rPr>
        <w:t>zaj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mavost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.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ci </w:t>
      </w:r>
      <w:proofErr w:type="spellStart"/>
      <w:r>
        <w:rPr>
          <w:rFonts w:ascii="Times New Roman" w:hAnsi="Times New Roman"/>
        </w:rPr>
        <w:t>nahl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dnou</w:t>
      </w:r>
      <w:proofErr w:type="spellEnd"/>
      <w:r>
        <w:rPr>
          <w:rFonts w:ascii="Times New Roman" w:hAnsi="Times New Roman"/>
        </w:rPr>
        <w:t xml:space="preserve"> do fond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  <w:lang w:val="nl-NL"/>
        </w:rPr>
        <w:t>, datab</w:t>
      </w:r>
      <w:proofErr w:type="spellStart"/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í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zp</w:t>
      </w:r>
      <w:r>
        <w:rPr>
          <w:rFonts w:ascii="Times New Roman" w:hAnsi="Times New Roman"/>
        </w:rPr>
        <w:t>ů</w:t>
      </w:r>
      <w:proofErr w:type="spellEnd"/>
      <w:r>
        <w:rPr>
          <w:rFonts w:ascii="Times New Roman" w:hAnsi="Times New Roman"/>
          <w:lang w:val="es-ES_tradnl"/>
        </w:rPr>
        <w:t>sob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, jak se </w:t>
      </w:r>
      <w:proofErr w:type="spellStart"/>
      <w:r>
        <w:rPr>
          <w:rFonts w:ascii="Times New Roman" w:hAnsi="Times New Roman"/>
        </w:rPr>
        <w:t>materi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en-US"/>
        </w:rPr>
        <w:t>ly</w:t>
      </w:r>
      <w:proofErr w:type="spellEnd"/>
      <w:r>
        <w:rPr>
          <w:rFonts w:ascii="Times New Roman" w:hAnsi="Times New Roman"/>
          <w:lang w:val="en-US"/>
        </w:rPr>
        <w:t xml:space="preserve"> a 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daje z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, zpracov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, ukl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daj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edev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m zp</w:t>
      </w:r>
      <w:r>
        <w:rPr>
          <w:rFonts w:ascii="Times New Roman" w:hAnsi="Times New Roman"/>
        </w:rPr>
        <w:t>ří</w:t>
      </w:r>
      <w:r>
        <w:rPr>
          <w:rFonts w:ascii="Times New Roman" w:hAnsi="Times New Roman"/>
        </w:rPr>
        <w:t>stup</w:t>
      </w:r>
      <w:r>
        <w:rPr>
          <w:rFonts w:ascii="Times New Roman" w:hAnsi="Times New Roman"/>
        </w:rPr>
        <w:t>ň</w:t>
      </w:r>
      <w:r>
        <w:rPr>
          <w:rFonts w:ascii="Times New Roman" w:hAnsi="Times New Roman"/>
        </w:rPr>
        <w:t>uj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ve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ejnosti. To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 s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praktick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mi uk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zkami a kuriozitami, se kter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mi se pracovn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it-IT"/>
        </w:rPr>
        <w:t>ci jednotiv</w:t>
      </w:r>
      <w:r>
        <w:rPr>
          <w:rFonts w:ascii="Times New Roman" w:hAnsi="Times New Roman"/>
          <w:lang w:val="it-IT"/>
        </w:rPr>
        <w:t>ý</w:t>
      </w:r>
      <w:r>
        <w:rPr>
          <w:rFonts w:ascii="Times New Roman" w:hAnsi="Times New Roman"/>
          <w:lang w:val="it-IT"/>
        </w:rPr>
        <w:t>ch</w:t>
      </w:r>
      <w:r>
        <w:rPr>
          <w:rFonts w:ascii="Times New Roman" w:hAnsi="Times New Roman"/>
        </w:rPr>
        <w:t xml:space="preserve"> odd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len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as setk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vaj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Pra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sk</w:t>
      </w:r>
      <w:proofErr w:type="spellEnd"/>
      <w:r>
        <w:rPr>
          <w:rFonts w:ascii="Times New Roman" w:hAnsi="Times New Roman"/>
          <w:lang w:val="fr-FR"/>
        </w:rPr>
        <w:t xml:space="preserve">é </w:t>
      </w:r>
      <w:proofErr w:type="spellStart"/>
      <w:r>
        <w:rPr>
          <w:rFonts w:ascii="Times New Roman" w:hAnsi="Times New Roman"/>
        </w:rPr>
        <w:t>Quadriennale</w:t>
      </w:r>
      <w:proofErr w:type="spellEnd"/>
      <w:r>
        <w:rPr>
          <w:rFonts w:ascii="Times New Roman" w:hAnsi="Times New Roman"/>
        </w:rPr>
        <w:t>, nejv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ší </w:t>
      </w:r>
      <w:r>
        <w:rPr>
          <w:rFonts w:ascii="Times New Roman" w:hAnsi="Times New Roman"/>
        </w:rPr>
        <w:t>evropsk</w:t>
      </w:r>
      <w:r>
        <w:rPr>
          <w:rFonts w:ascii="Times New Roman" w:hAnsi="Times New Roman"/>
        </w:rPr>
        <w:t xml:space="preserve">ý </w:t>
      </w:r>
      <w:r>
        <w:rPr>
          <w:rFonts w:ascii="Times New Roman" w:hAnsi="Times New Roman"/>
          <w:lang w:val="it-IT"/>
        </w:rPr>
        <w:t>festival sc</w:t>
      </w:r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nografie</w:t>
      </w:r>
      <w:proofErr w:type="spellEnd"/>
      <w:r>
        <w:rPr>
          <w:rFonts w:ascii="Times New Roman" w:hAnsi="Times New Roman"/>
        </w:rPr>
        <w:t xml:space="preserve"> a divadeln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ho prostoru nab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dne div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b/>
          <w:bCs/>
          <w:i/>
          <w:iCs/>
          <w:lang w:val="it-IT"/>
        </w:rPr>
        <w:t>PQ Cinema</w:t>
      </w:r>
      <w:r>
        <w:rPr>
          <w:rFonts w:ascii="Times New Roman" w:hAnsi="Times New Roman"/>
        </w:rPr>
        <w:t xml:space="preserve"> - Sv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 xml:space="preserve">tovou </w:t>
      </w:r>
      <w:proofErr w:type="spellStart"/>
      <w:r>
        <w:rPr>
          <w:rFonts w:ascii="Times New Roman" w:hAnsi="Times New Roman"/>
        </w:rPr>
        <w:t>sc</w:t>
      </w:r>
      <w:proofErr w:type="spellEnd"/>
      <w:r>
        <w:rPr>
          <w:rFonts w:ascii="Times New Roman" w:hAnsi="Times New Roman"/>
          <w:lang w:val="fr-FR"/>
        </w:rPr>
        <w:t>é</w:t>
      </w:r>
      <w:proofErr w:type="spellStart"/>
      <w:r>
        <w:rPr>
          <w:rFonts w:ascii="Times New Roman" w:hAnsi="Times New Roman"/>
        </w:rPr>
        <w:t>nografii</w:t>
      </w:r>
      <w:proofErr w:type="spellEnd"/>
      <w:r>
        <w:rPr>
          <w:rFonts w:ascii="Times New Roman" w:hAnsi="Times New Roman"/>
        </w:rPr>
        <w:t xml:space="preserve"> ve vide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ch.</w:t>
      </w:r>
    </w:p>
    <w:p w:rsidR="00FF3D15" w:rsidRDefault="009C095D">
      <w:pPr>
        <w:spacing w:before="100" w:after="10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>Pro d</w:t>
      </w:r>
      <w:proofErr w:type="spellStart"/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ti</w:t>
      </w:r>
      <w:proofErr w:type="spellEnd"/>
      <w:r>
        <w:rPr>
          <w:rFonts w:ascii="Times New Roman" w:hAnsi="Times New Roman"/>
        </w:rPr>
        <w:t xml:space="preserve"> bude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 xml:space="preserve">ipravena </w:t>
      </w:r>
      <w:r>
        <w:rPr>
          <w:rFonts w:ascii="Times New Roman" w:hAnsi="Times New Roman"/>
        </w:rPr>
        <w:t xml:space="preserve">bojovka </w:t>
      </w:r>
      <w:r>
        <w:rPr>
          <w:rFonts w:ascii="Times New Roman" w:hAnsi="Times New Roman"/>
          <w:b/>
          <w:bCs/>
          <w:i/>
          <w:iCs/>
        </w:rPr>
        <w:t>Putov</w:t>
      </w:r>
      <w:r>
        <w:rPr>
          <w:rFonts w:ascii="Times New Roman" w:hAnsi="Times New Roman"/>
          <w:b/>
          <w:bCs/>
          <w:i/>
          <w:iCs/>
        </w:rPr>
        <w:t>á</w:t>
      </w:r>
      <w:r>
        <w:rPr>
          <w:rFonts w:ascii="Times New Roman" w:hAnsi="Times New Roman"/>
          <w:b/>
          <w:bCs/>
          <w:i/>
          <w:iCs/>
        </w:rPr>
        <w:t>n</w:t>
      </w:r>
      <w:r>
        <w:rPr>
          <w:rFonts w:ascii="Times New Roman" w:hAnsi="Times New Roman"/>
          <w:b/>
          <w:bCs/>
          <w:i/>
          <w:iCs/>
        </w:rPr>
        <w:t xml:space="preserve">í </w:t>
      </w:r>
      <w:r>
        <w:rPr>
          <w:rFonts w:ascii="Times New Roman" w:hAnsi="Times New Roman"/>
          <w:b/>
          <w:bCs/>
          <w:i/>
          <w:iCs/>
          <w:lang w:val="pt-PT"/>
        </w:rPr>
        <w:t>za duchem Manharsk</w:t>
      </w:r>
      <w:r>
        <w:rPr>
          <w:rFonts w:ascii="Times New Roman" w:hAnsi="Times New Roman"/>
          <w:b/>
          <w:bCs/>
          <w:i/>
          <w:iCs/>
          <w:lang w:val="fr-FR"/>
        </w:rPr>
        <w:t>é</w:t>
      </w:r>
      <w:r>
        <w:rPr>
          <w:rFonts w:ascii="Times New Roman" w:hAnsi="Times New Roman"/>
          <w:b/>
          <w:bCs/>
          <w:i/>
          <w:iCs/>
        </w:rPr>
        <w:t>ho pal</w:t>
      </w:r>
      <w:r>
        <w:rPr>
          <w:rFonts w:ascii="Times New Roman" w:hAnsi="Times New Roman"/>
          <w:b/>
          <w:bCs/>
          <w:i/>
          <w:iCs/>
        </w:rPr>
        <w:t>á</w:t>
      </w:r>
      <w:r>
        <w:rPr>
          <w:rFonts w:ascii="Times New Roman" w:hAnsi="Times New Roman"/>
          <w:b/>
          <w:bCs/>
          <w:i/>
          <w:iCs/>
        </w:rPr>
        <w:t>ce</w:t>
      </w:r>
      <w:r>
        <w:rPr>
          <w:rFonts w:ascii="Times New Roman" w:hAnsi="Times New Roman"/>
        </w:rPr>
        <w:t>. Dobrodru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cesta tajupln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mi z</w:t>
      </w:r>
      <w:r>
        <w:rPr>
          <w:rFonts w:ascii="Times New Roman" w:hAnsi="Times New Roman"/>
        </w:rPr>
        <w:t>á</w:t>
      </w:r>
      <w:proofErr w:type="spellStart"/>
      <w:r>
        <w:rPr>
          <w:rFonts w:ascii="Times New Roman" w:hAnsi="Times New Roman"/>
          <w:lang w:val="en-US"/>
        </w:rPr>
        <w:t>kout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mi</w:t>
      </w:r>
      <w:proofErr w:type="spellEnd"/>
      <w:r>
        <w:rPr>
          <w:rFonts w:ascii="Times New Roman" w:hAnsi="Times New Roman"/>
        </w:rPr>
        <w:t xml:space="preserve"> barokn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pt-PT"/>
        </w:rPr>
        <w:t>ho Manhartsk</w:t>
      </w:r>
      <w:r>
        <w:rPr>
          <w:rFonts w:ascii="Times New Roman" w:hAnsi="Times New Roman"/>
          <w:lang w:val="fr-FR"/>
        </w:rPr>
        <w:t>é</w:t>
      </w:r>
      <w:r>
        <w:rPr>
          <w:rFonts w:ascii="Times New Roman" w:hAnsi="Times New Roman"/>
        </w:rPr>
        <w:t xml:space="preserve">ho </w:t>
      </w:r>
      <w:proofErr w:type="spellStart"/>
      <w:r>
        <w:rPr>
          <w:rFonts w:ascii="Times New Roman" w:hAnsi="Times New Roman"/>
        </w:rPr>
        <w:t>pal</w:t>
      </w:r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  <w:lang w:val="da-DK"/>
        </w:rPr>
        <w:t>ce sk</w:t>
      </w:r>
      <w:proofErr w:type="spellStart"/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mnoh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strahy. Poda</w:t>
      </w:r>
      <w:r>
        <w:rPr>
          <w:rFonts w:ascii="Times New Roman" w:hAnsi="Times New Roman"/>
        </w:rPr>
        <w:t xml:space="preserve">ří </w:t>
      </w:r>
      <w:r>
        <w:rPr>
          <w:rFonts w:ascii="Times New Roman" w:hAnsi="Times New Roman"/>
          <w:lang w:val="fr-FR"/>
        </w:rPr>
        <w:t>se mal</w:t>
      </w:r>
      <w:proofErr w:type="spellStart"/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  <w:lang w:val="pt-PT"/>
        </w:rPr>
        <w:t>hadolog</w:t>
      </w:r>
      <w:proofErr w:type="spellStart"/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zkrotit skr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vaj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es-ES_tradnl"/>
        </w:rPr>
        <w:t>ho se ducha pal</w:t>
      </w:r>
      <w:proofErr w:type="spellStart"/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ce</w:t>
      </w:r>
      <w:proofErr w:type="spellEnd"/>
      <w:r>
        <w:rPr>
          <w:rFonts w:ascii="Times New Roman" w:hAnsi="Times New Roman"/>
        </w:rPr>
        <w:t>? Spln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echny </w:t>
      </w:r>
      <w:r>
        <w:rPr>
          <w:rFonts w:ascii="Times New Roman" w:hAnsi="Times New Roman"/>
        </w:rPr>
        <w:t>ú</w:t>
      </w:r>
      <w:r>
        <w:rPr>
          <w:rFonts w:ascii="Times New Roman" w:hAnsi="Times New Roman"/>
        </w:rPr>
        <w:t>koly a najdou poklad?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bavn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bojovka pro d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ti a jejich rodi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e v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 provede budovou s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pozoruhodnou minulost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a mo</w:t>
      </w:r>
      <w:r>
        <w:rPr>
          <w:rFonts w:ascii="Times New Roman" w:hAnsi="Times New Roman"/>
        </w:rPr>
        <w:t>ž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á </w:t>
      </w:r>
      <w:r>
        <w:rPr>
          <w:rFonts w:ascii="Times New Roman" w:hAnsi="Times New Roman"/>
        </w:rPr>
        <w:t>i trochu postra</w:t>
      </w:r>
      <w:r>
        <w:rPr>
          <w:rFonts w:ascii="Times New Roman" w:hAnsi="Times New Roman"/>
        </w:rPr>
        <w:t>ší</w:t>
      </w:r>
      <w:r>
        <w:rPr>
          <w:rFonts w:ascii="Times New Roman" w:hAnsi="Times New Roman"/>
        </w:rPr>
        <w:t>.</w:t>
      </w:r>
    </w:p>
    <w:p w:rsidR="00FF3D15" w:rsidRDefault="009C095D">
      <w:pPr>
        <w:spacing w:before="100" w:after="100" w:line="360" w:lineRule="auto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IDU tak</w:t>
      </w:r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>letos vyhl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sil pro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echny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it-IT"/>
        </w:rPr>
        <w:t>ky Noci divadel tradi</w:t>
      </w:r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  <w:b/>
          <w:bCs/>
        </w:rPr>
        <w:t>fotosout</w:t>
      </w:r>
      <w:r>
        <w:rPr>
          <w:rFonts w:ascii="Times New Roman" w:hAnsi="Times New Roman"/>
          <w:b/>
          <w:bCs/>
        </w:rPr>
        <w:t>ěž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zn</w:t>
      </w:r>
      <w:proofErr w:type="spellEnd"/>
      <w:r>
        <w:rPr>
          <w:rFonts w:ascii="Times New Roman" w:hAnsi="Times New Roman"/>
          <w:lang w:val="fr-FR"/>
        </w:rPr>
        <w:t>é</w:t>
      </w:r>
      <w:proofErr w:type="gramEnd"/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</w:rPr>
        <w:t>fotografie se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ipoj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putovn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ý</w:t>
      </w:r>
      <w:r>
        <w:rPr>
          <w:rFonts w:ascii="Times New Roman" w:hAnsi="Times New Roman"/>
        </w:rPr>
        <w:t>stav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>a v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ů</w:t>
      </w:r>
      <w:r>
        <w:rPr>
          <w:rFonts w:ascii="Times New Roman" w:hAnsi="Times New Roman"/>
        </w:rPr>
        <w:t>m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edchoz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 let. Jedn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 z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hlavn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ch bod</w:t>
      </w:r>
      <w:r>
        <w:rPr>
          <w:rFonts w:ascii="Times New Roman" w:hAnsi="Times New Roman"/>
        </w:rPr>
        <w:t xml:space="preserve">ů </w:t>
      </w:r>
      <w:r>
        <w:rPr>
          <w:rFonts w:ascii="Times New Roman" w:hAnsi="Times New Roman"/>
        </w:rPr>
        <w:t>programu v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budov</w:t>
      </w:r>
      <w:r>
        <w:rPr>
          <w:rFonts w:ascii="Times New Roman" w:hAnsi="Times New Roman"/>
        </w:rPr>
        <w:t xml:space="preserve">ě </w:t>
      </w:r>
      <w:r>
        <w:rPr>
          <w:rFonts w:ascii="Times New Roman" w:hAnsi="Times New Roman"/>
        </w:rPr>
        <w:t xml:space="preserve">IDU je ale letos </w:t>
      </w:r>
      <w:r>
        <w:rPr>
          <w:rFonts w:ascii="Times New Roman" w:hAnsi="Times New Roman"/>
          <w:b/>
          <w:bCs/>
          <w:lang w:val="nl-NL"/>
        </w:rPr>
        <w:t>workshop divadeln</w:t>
      </w:r>
      <w:r>
        <w:rPr>
          <w:rFonts w:ascii="Times New Roman" w:hAnsi="Times New Roman"/>
          <w:b/>
          <w:bCs/>
        </w:rPr>
        <w:t xml:space="preserve">í </w:t>
      </w:r>
      <w:r>
        <w:rPr>
          <w:rFonts w:ascii="Times New Roman" w:hAnsi="Times New Roman"/>
          <w:b/>
          <w:bCs/>
        </w:rPr>
        <w:t>fotografie s divadeln</w:t>
      </w:r>
      <w:r>
        <w:rPr>
          <w:rFonts w:ascii="Times New Roman" w:hAnsi="Times New Roman"/>
          <w:b/>
          <w:bCs/>
        </w:rPr>
        <w:t>í</w:t>
      </w:r>
      <w:r>
        <w:rPr>
          <w:rFonts w:ascii="Times New Roman" w:hAnsi="Times New Roman"/>
          <w:b/>
          <w:bCs/>
        </w:rPr>
        <w:t>m fotografem Vojt</w:t>
      </w:r>
      <w:r>
        <w:rPr>
          <w:rFonts w:ascii="Times New Roman" w:hAnsi="Times New Roman"/>
          <w:b/>
          <w:bCs/>
        </w:rPr>
        <w:t>ě</w:t>
      </w:r>
      <w:r>
        <w:rPr>
          <w:rFonts w:ascii="Times New Roman" w:hAnsi="Times New Roman"/>
          <w:b/>
          <w:bCs/>
        </w:rPr>
        <w:t>chem Brtnick</w:t>
      </w:r>
      <w:r>
        <w:rPr>
          <w:rFonts w:ascii="Times New Roman" w:hAnsi="Times New Roman"/>
          <w:b/>
          <w:bCs/>
        </w:rPr>
        <w:t>ý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</w:rPr>
        <w:t>. B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hem dvou hodin se 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ě</w:t>
      </w:r>
      <w:r>
        <w:rPr>
          <w:rFonts w:ascii="Times New Roman" w:hAnsi="Times New Roman"/>
        </w:rPr>
        <w:t>vn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ci sezn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se z</w:t>
      </w:r>
      <w:r>
        <w:rPr>
          <w:rFonts w:ascii="Times New Roman" w:hAnsi="Times New Roman"/>
        </w:rPr>
        <w:t>á</w:t>
      </w:r>
      <w:r>
        <w:rPr>
          <w:rFonts w:ascii="Times New Roman" w:hAnsi="Times New Roman"/>
        </w:rPr>
        <w:t>kladn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</w:rPr>
        <w:t>mi principy divadeln</w:t>
      </w:r>
      <w:r>
        <w:rPr>
          <w:rFonts w:ascii="Times New Roman" w:hAnsi="Times New Roman"/>
        </w:rPr>
        <w:t xml:space="preserve">í </w:t>
      </w:r>
      <w:r>
        <w:rPr>
          <w:rFonts w:ascii="Times New Roman" w:hAnsi="Times New Roman"/>
        </w:rPr>
        <w:t>fotografie a nau</w:t>
      </w:r>
      <w:r>
        <w:rPr>
          <w:rFonts w:ascii="Times New Roman" w:hAnsi="Times New Roman"/>
        </w:rPr>
        <w:t xml:space="preserve">čí </w:t>
      </w:r>
      <w:r>
        <w:rPr>
          <w:rFonts w:ascii="Times New Roman" w:hAnsi="Times New Roman"/>
        </w:rPr>
        <w:t>se p</w:t>
      </w:r>
      <w:r>
        <w:rPr>
          <w:rFonts w:ascii="Times New Roman" w:hAnsi="Times New Roman"/>
        </w:rPr>
        <w:t>ř</w:t>
      </w:r>
      <w:r>
        <w:rPr>
          <w:rFonts w:ascii="Times New Roman" w:hAnsi="Times New Roman"/>
        </w:rPr>
        <w:t>ipravit a zachytit jednoduchou kompozici. Workshop je zcela zdarma,</w:t>
      </w:r>
      <w:r>
        <w:rPr>
          <w:rFonts w:ascii="Times New Roman" w:hAnsi="Times New Roman"/>
        </w:rPr>
        <w:t xml:space="preserve"> je v</w:t>
      </w:r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 xml:space="preserve">ak </w:t>
      </w:r>
      <w:proofErr w:type="spellStart"/>
      <w:r>
        <w:rPr>
          <w:rFonts w:ascii="Times New Roman" w:hAnsi="Times New Roman"/>
        </w:rPr>
        <w:t>nutn</w:t>
      </w:r>
      <w:proofErr w:type="spellEnd"/>
      <w:r>
        <w:rPr>
          <w:rFonts w:ascii="Times New Roman" w:hAnsi="Times New Roman"/>
          <w:lang w:val="fr-FR"/>
        </w:rPr>
        <w:t xml:space="preserve">é </w:t>
      </w:r>
      <w:r>
        <w:rPr>
          <w:rFonts w:ascii="Times New Roman" w:hAnsi="Times New Roman"/>
        </w:rPr>
        <w:t xml:space="preserve">se do 18. listopadu registrovat na adrese </w:t>
      </w:r>
      <w:hyperlink r:id="rId7" w:history="1">
        <w:r>
          <w:rPr>
            <w:rStyle w:val="Hyperlink0"/>
            <w:rFonts w:eastAsia="Calibri"/>
          </w:rPr>
          <w:t>noc@divadlo.cz</w:t>
        </w:r>
      </w:hyperlink>
      <w:r>
        <w:t xml:space="preserve">. </w:t>
      </w:r>
      <w:r>
        <w:rPr>
          <w:rStyle w:val="dn"/>
          <w:rFonts w:ascii="Times New Roman" w:hAnsi="Times New Roman"/>
        </w:rPr>
        <w:t>Podm</w:t>
      </w:r>
      <w:r>
        <w:rPr>
          <w:rStyle w:val="dn"/>
          <w:rFonts w:ascii="Times New Roman" w:hAnsi="Times New Roman"/>
        </w:rPr>
        <w:t>í</w:t>
      </w:r>
      <w:r>
        <w:rPr>
          <w:rStyle w:val="dn"/>
          <w:rFonts w:ascii="Times New Roman" w:hAnsi="Times New Roman"/>
        </w:rPr>
        <w:t xml:space="preserve">nkou </w:t>
      </w:r>
      <w:r>
        <w:rPr>
          <w:rStyle w:val="dn"/>
          <w:rFonts w:ascii="Times New Roman" w:hAnsi="Times New Roman"/>
        </w:rPr>
        <w:t>úč</w:t>
      </w:r>
      <w:r>
        <w:rPr>
          <w:rStyle w:val="dn"/>
          <w:rFonts w:ascii="Times New Roman" w:hAnsi="Times New Roman"/>
        </w:rPr>
        <w:t>asti je vlastn</w:t>
      </w:r>
      <w:r>
        <w:rPr>
          <w:rStyle w:val="dn"/>
          <w:rFonts w:ascii="Times New Roman" w:hAnsi="Times New Roman"/>
        </w:rPr>
        <w:t xml:space="preserve">í </w:t>
      </w:r>
      <w:r>
        <w:rPr>
          <w:rStyle w:val="dn"/>
          <w:rFonts w:ascii="Times New Roman" w:hAnsi="Times New Roman"/>
        </w:rPr>
        <w:t>digit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ln</w:t>
      </w:r>
      <w:r>
        <w:rPr>
          <w:rStyle w:val="dn"/>
          <w:rFonts w:ascii="Times New Roman" w:hAnsi="Times New Roman"/>
        </w:rPr>
        <w:t xml:space="preserve">í </w:t>
      </w:r>
      <w:r>
        <w:rPr>
          <w:rStyle w:val="dn"/>
          <w:rFonts w:ascii="Times New Roman" w:hAnsi="Times New Roman"/>
        </w:rPr>
        <w:t>zrcadlovka s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mo</w:t>
      </w:r>
      <w:r>
        <w:rPr>
          <w:rStyle w:val="dn"/>
          <w:rFonts w:ascii="Times New Roman" w:hAnsi="Times New Roman"/>
        </w:rPr>
        <w:t>ž</w:t>
      </w:r>
      <w:r>
        <w:rPr>
          <w:rStyle w:val="dn"/>
          <w:rFonts w:ascii="Times New Roman" w:hAnsi="Times New Roman"/>
        </w:rPr>
        <w:t>nost</w:t>
      </w:r>
      <w:r>
        <w:rPr>
          <w:rStyle w:val="dn"/>
          <w:rFonts w:ascii="Times New Roman" w:hAnsi="Times New Roman"/>
        </w:rPr>
        <w:t xml:space="preserve">í </w:t>
      </w:r>
      <w:r>
        <w:rPr>
          <w:rStyle w:val="dn"/>
          <w:rFonts w:ascii="Times New Roman" w:hAnsi="Times New Roman"/>
        </w:rPr>
        <w:t>pr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ce v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manu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ln</w:t>
      </w:r>
      <w:r>
        <w:rPr>
          <w:rStyle w:val="dn"/>
          <w:rFonts w:ascii="Times New Roman" w:hAnsi="Times New Roman"/>
        </w:rPr>
        <w:t>í</w:t>
      </w:r>
      <w:r>
        <w:rPr>
          <w:rStyle w:val="dn"/>
          <w:rFonts w:ascii="Times New Roman" w:hAnsi="Times New Roman"/>
          <w:lang w:val="pt-PT"/>
        </w:rPr>
        <w:t>m re</w:t>
      </w:r>
      <w:proofErr w:type="spellStart"/>
      <w:r>
        <w:rPr>
          <w:rStyle w:val="dn"/>
          <w:rFonts w:ascii="Times New Roman" w:hAnsi="Times New Roman"/>
        </w:rPr>
        <w:t>ž</w:t>
      </w:r>
      <w:r>
        <w:rPr>
          <w:rStyle w:val="dn"/>
          <w:rFonts w:ascii="Times New Roman" w:hAnsi="Times New Roman"/>
        </w:rPr>
        <w:t>imu</w:t>
      </w:r>
      <w:proofErr w:type="spellEnd"/>
      <w:r>
        <w:rPr>
          <w:rStyle w:val="dn"/>
          <w:rFonts w:ascii="Times New Roman" w:hAnsi="Times New Roman"/>
        </w:rPr>
        <w:t xml:space="preserve">. </w:t>
      </w:r>
    </w:p>
    <w:p w:rsidR="00FF3D15" w:rsidRDefault="009C095D">
      <w:pPr>
        <w:spacing w:before="100" w:after="100" w:line="360" w:lineRule="auto"/>
        <w:jc w:val="both"/>
        <w:rPr>
          <w:rStyle w:val="dn"/>
          <w:rFonts w:ascii="Times New Roman" w:eastAsia="Times New Roman" w:hAnsi="Times New Roman" w:cs="Times New Roman"/>
        </w:rPr>
      </w:pPr>
      <w:r>
        <w:rPr>
          <w:rStyle w:val="dn"/>
          <w:rFonts w:ascii="Times New Roman" w:hAnsi="Times New Roman"/>
        </w:rPr>
        <w:t>V</w:t>
      </w:r>
      <w:r>
        <w:rPr>
          <w:rStyle w:val="dn"/>
          <w:rFonts w:ascii="Times New Roman" w:hAnsi="Times New Roman"/>
        </w:rPr>
        <w:t>í</w:t>
      </w:r>
      <w:r>
        <w:rPr>
          <w:rStyle w:val="dn"/>
          <w:rFonts w:ascii="Times New Roman" w:hAnsi="Times New Roman"/>
          <w:lang w:val="es-ES_tradnl"/>
        </w:rPr>
        <w:t>ce informac</w:t>
      </w:r>
      <w:r>
        <w:rPr>
          <w:rStyle w:val="dn"/>
          <w:rFonts w:ascii="Times New Roman" w:hAnsi="Times New Roman"/>
        </w:rPr>
        <w:t xml:space="preserve">í </w:t>
      </w:r>
      <w:r>
        <w:rPr>
          <w:rStyle w:val="dn"/>
          <w:rFonts w:ascii="Times New Roman" w:hAnsi="Times New Roman"/>
        </w:rPr>
        <w:t>o programu Noci divadel 2016 nejen v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Institutu um</w:t>
      </w:r>
      <w:r>
        <w:rPr>
          <w:rStyle w:val="dn"/>
          <w:rFonts w:ascii="Times New Roman" w:hAnsi="Times New Roman"/>
        </w:rPr>
        <w:t>ě</w:t>
      </w:r>
      <w:r>
        <w:rPr>
          <w:rStyle w:val="dn"/>
          <w:rFonts w:ascii="Times New Roman" w:hAnsi="Times New Roman"/>
        </w:rPr>
        <w:t>n</w:t>
      </w:r>
      <w:r>
        <w:rPr>
          <w:rStyle w:val="dn"/>
          <w:rFonts w:ascii="Times New Roman" w:hAnsi="Times New Roman"/>
        </w:rPr>
        <w:t xml:space="preserve">í – </w:t>
      </w:r>
      <w:r>
        <w:rPr>
          <w:rStyle w:val="dn"/>
          <w:rFonts w:ascii="Times New Roman" w:hAnsi="Times New Roman"/>
        </w:rPr>
        <w:t>Divadeln</w:t>
      </w:r>
      <w:r>
        <w:rPr>
          <w:rStyle w:val="dn"/>
          <w:rFonts w:ascii="Times New Roman" w:hAnsi="Times New Roman"/>
        </w:rPr>
        <w:t>í</w:t>
      </w:r>
      <w:r>
        <w:rPr>
          <w:rStyle w:val="dn"/>
          <w:rFonts w:ascii="Times New Roman" w:hAnsi="Times New Roman"/>
        </w:rPr>
        <w:t xml:space="preserve">m </w:t>
      </w:r>
      <w:r>
        <w:rPr>
          <w:rStyle w:val="dn"/>
          <w:rFonts w:ascii="Times New Roman" w:hAnsi="Times New Roman"/>
        </w:rPr>
        <w:t>ú</w:t>
      </w:r>
      <w:r>
        <w:rPr>
          <w:rStyle w:val="dn"/>
          <w:rFonts w:ascii="Times New Roman" w:hAnsi="Times New Roman"/>
        </w:rPr>
        <w:t xml:space="preserve">stavu naleznete na </w:t>
      </w:r>
      <w:hyperlink r:id="rId8" w:history="1">
        <w:r>
          <w:rPr>
            <w:rStyle w:val="Hyperlink0"/>
            <w:rFonts w:eastAsia="Calibri"/>
          </w:rPr>
          <w:t>www.nocdivadel.cz</w:t>
        </w:r>
      </w:hyperlink>
      <w:r>
        <w:rPr>
          <w:rStyle w:val="dn"/>
          <w:rFonts w:ascii="Times New Roman" w:hAnsi="Times New Roman"/>
        </w:rPr>
        <w:t>.</w:t>
      </w:r>
    </w:p>
    <w:p w:rsidR="00FF3D15" w:rsidRDefault="009C095D">
      <w:pPr>
        <w:spacing w:after="240" w:line="360" w:lineRule="auto"/>
        <w:rPr>
          <w:rStyle w:val="dn"/>
          <w:rFonts w:ascii="Times New Roman" w:eastAsia="Times New Roman" w:hAnsi="Times New Roman" w:cs="Times New Roman"/>
          <w:b/>
          <w:bCs/>
          <w:color w:val="948A54"/>
          <w:u w:color="948A54"/>
        </w:rPr>
      </w:pPr>
      <w:r>
        <w:rPr>
          <w:rStyle w:val="dn"/>
          <w:rFonts w:ascii="Times New Roman" w:hAnsi="Times New Roman"/>
          <w:color w:val="948A54"/>
          <w:u w:color="948A54"/>
        </w:rPr>
        <w:t>Kontakt pro m</w:t>
      </w:r>
      <w:r>
        <w:rPr>
          <w:rStyle w:val="dn"/>
          <w:rFonts w:ascii="Times New Roman" w:hAnsi="Times New Roman"/>
          <w:color w:val="948A54"/>
          <w:u w:color="948A54"/>
          <w:lang w:val="fr-FR"/>
        </w:rPr>
        <w:t>é</w:t>
      </w:r>
      <w:proofErr w:type="spellStart"/>
      <w:r>
        <w:rPr>
          <w:rStyle w:val="dn"/>
          <w:rFonts w:ascii="Times New Roman" w:hAnsi="Times New Roman"/>
          <w:color w:val="948A54"/>
          <w:u w:color="948A54"/>
        </w:rPr>
        <w:t>dia</w:t>
      </w:r>
      <w:proofErr w:type="spellEnd"/>
    </w:p>
    <w:p w:rsidR="00FF3D15" w:rsidRDefault="009C095D">
      <w:pPr>
        <w:tabs>
          <w:tab w:val="left" w:pos="2460"/>
        </w:tabs>
        <w:spacing w:after="240" w:line="360" w:lineRule="auto"/>
      </w:pPr>
      <w:r>
        <w:rPr>
          <w:rStyle w:val="dn"/>
          <w:rFonts w:ascii="Times New Roman" w:hAnsi="Times New Roman"/>
        </w:rPr>
        <w:t>Ad</w:t>
      </w:r>
      <w:r>
        <w:rPr>
          <w:rStyle w:val="dn"/>
          <w:rFonts w:ascii="Times New Roman" w:hAnsi="Times New Roman"/>
          <w:lang w:val="fr-FR"/>
        </w:rPr>
        <w:t>é</w:t>
      </w:r>
      <w:r>
        <w:rPr>
          <w:rStyle w:val="dn"/>
          <w:rFonts w:ascii="Times New Roman" w:hAnsi="Times New Roman"/>
          <w:lang w:val="de-DE"/>
        </w:rPr>
        <w:t xml:space="preserve">la </w:t>
      </w:r>
      <w:proofErr w:type="spellStart"/>
      <w:r>
        <w:rPr>
          <w:rStyle w:val="dn"/>
          <w:rFonts w:ascii="Times New Roman" w:hAnsi="Times New Roman"/>
          <w:lang w:val="de-DE"/>
        </w:rPr>
        <w:t>Vondr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kov</w:t>
      </w:r>
      <w:r>
        <w:rPr>
          <w:rStyle w:val="dn"/>
          <w:rFonts w:ascii="Times New Roman" w:hAnsi="Times New Roman"/>
        </w:rPr>
        <w:t>á</w:t>
      </w:r>
      <w:proofErr w:type="spellEnd"/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>Odd</w:t>
      </w:r>
      <w:r>
        <w:rPr>
          <w:rStyle w:val="dn"/>
          <w:rFonts w:ascii="Times New Roman" w:hAnsi="Times New Roman"/>
        </w:rPr>
        <w:t>ě</w:t>
      </w:r>
      <w:r>
        <w:rPr>
          <w:rStyle w:val="dn"/>
          <w:rFonts w:ascii="Times New Roman" w:hAnsi="Times New Roman"/>
        </w:rPr>
        <w:t>len</w:t>
      </w:r>
      <w:r>
        <w:rPr>
          <w:rStyle w:val="dn"/>
          <w:rFonts w:ascii="Times New Roman" w:hAnsi="Times New Roman"/>
        </w:rPr>
        <w:t xml:space="preserve">í </w:t>
      </w:r>
      <w:r>
        <w:rPr>
          <w:rStyle w:val="dn"/>
          <w:rFonts w:ascii="Times New Roman" w:hAnsi="Times New Roman"/>
        </w:rPr>
        <w:t>mezin</w:t>
      </w:r>
      <w:r>
        <w:rPr>
          <w:rStyle w:val="dn"/>
          <w:rFonts w:ascii="Times New Roman" w:hAnsi="Times New Roman"/>
        </w:rPr>
        <w:t>á</w:t>
      </w:r>
      <w:r>
        <w:rPr>
          <w:rStyle w:val="dn"/>
          <w:rFonts w:ascii="Times New Roman" w:hAnsi="Times New Roman"/>
        </w:rPr>
        <w:t>rodn</w:t>
      </w:r>
      <w:r>
        <w:rPr>
          <w:rStyle w:val="dn"/>
          <w:rFonts w:ascii="Times New Roman" w:hAnsi="Times New Roman"/>
        </w:rPr>
        <w:t xml:space="preserve">í </w:t>
      </w:r>
      <w:proofErr w:type="spellStart"/>
      <w:r>
        <w:rPr>
          <w:rStyle w:val="dn"/>
          <w:rFonts w:ascii="Times New Roman" w:hAnsi="Times New Roman"/>
        </w:rPr>
        <w:t>spolupr</w:t>
      </w:r>
      <w:r>
        <w:rPr>
          <w:rStyle w:val="dn"/>
          <w:rFonts w:ascii="Times New Roman" w:hAnsi="Times New Roman"/>
        </w:rPr>
        <w:t>á</w:t>
      </w:r>
      <w:proofErr w:type="spellEnd"/>
      <w:r>
        <w:rPr>
          <w:rStyle w:val="dn"/>
          <w:rFonts w:ascii="Times New Roman" w:hAnsi="Times New Roman"/>
          <w:lang w:val="it-IT"/>
        </w:rPr>
        <w:t>ce a PR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  <w:lang w:val="de-DE"/>
        </w:rPr>
        <w:t>Institut um</w:t>
      </w:r>
      <w:proofErr w:type="spellStart"/>
      <w:r>
        <w:rPr>
          <w:rStyle w:val="dn"/>
          <w:rFonts w:ascii="Times New Roman" w:hAnsi="Times New Roman"/>
        </w:rPr>
        <w:t>ě</w:t>
      </w:r>
      <w:r>
        <w:rPr>
          <w:rStyle w:val="dn"/>
          <w:rFonts w:ascii="Times New Roman" w:hAnsi="Times New Roman"/>
        </w:rPr>
        <w:t>n</w:t>
      </w:r>
      <w:r>
        <w:rPr>
          <w:rStyle w:val="dn"/>
          <w:rFonts w:ascii="Times New Roman" w:hAnsi="Times New Roman"/>
        </w:rPr>
        <w:t>í</w:t>
      </w:r>
      <w:proofErr w:type="spellEnd"/>
      <w:r>
        <w:rPr>
          <w:rStyle w:val="dn"/>
          <w:rFonts w:ascii="Times New Roman" w:hAnsi="Times New Roman"/>
        </w:rPr>
        <w:t xml:space="preserve"> – </w:t>
      </w:r>
      <w:r>
        <w:rPr>
          <w:rStyle w:val="dn"/>
          <w:rFonts w:ascii="Times New Roman" w:hAnsi="Times New Roman"/>
        </w:rPr>
        <w:t>Divadeln</w:t>
      </w:r>
      <w:r>
        <w:rPr>
          <w:rStyle w:val="dn"/>
          <w:rFonts w:ascii="Times New Roman" w:hAnsi="Times New Roman"/>
        </w:rPr>
        <w:t>í ú</w:t>
      </w:r>
      <w:r>
        <w:rPr>
          <w:rStyle w:val="dn"/>
          <w:rFonts w:ascii="Times New Roman" w:hAnsi="Times New Roman"/>
        </w:rPr>
        <w:t>stav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>T  +420 224 809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196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t>M +420 776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752</w:t>
      </w:r>
      <w:r>
        <w:rPr>
          <w:rStyle w:val="dn"/>
          <w:rFonts w:ascii="Times New Roman" w:hAnsi="Times New Roman"/>
        </w:rPr>
        <w:t> </w:t>
      </w:r>
      <w:r>
        <w:rPr>
          <w:rStyle w:val="dn"/>
          <w:rFonts w:ascii="Times New Roman" w:hAnsi="Times New Roman"/>
        </w:rPr>
        <w:t>432</w:t>
      </w:r>
      <w:r>
        <w:rPr>
          <w:rStyle w:val="dn"/>
          <w:rFonts w:ascii="Arial Unicode MS" w:eastAsia="Arial Unicode MS" w:hAnsi="Arial Unicode MS" w:cs="Arial Unicode MS"/>
        </w:rPr>
        <w:br/>
      </w:r>
      <w:r>
        <w:rPr>
          <w:rStyle w:val="dn"/>
          <w:rFonts w:ascii="Times New Roman" w:hAnsi="Times New Roman"/>
        </w:rPr>
        <w:lastRenderedPageBreak/>
        <w:t xml:space="preserve">E   </w:t>
      </w:r>
      <w:hyperlink r:id="rId9" w:history="1">
        <w:r>
          <w:rPr>
            <w:rStyle w:val="Hyperlink0"/>
            <w:rFonts w:eastAsia="Calibri"/>
          </w:rPr>
          <w:t>adela.vondrakova@divadlo.cz</w:t>
        </w:r>
      </w:hyperlink>
      <w:r>
        <w:rPr>
          <w:rStyle w:val="dn"/>
          <w:rFonts w:ascii="Times New Roman" w:hAnsi="Times New Roman"/>
        </w:rPr>
        <w:t xml:space="preserve"> </w:t>
      </w:r>
      <w:r>
        <w:rPr>
          <w:rStyle w:val="dn"/>
          <w:rFonts w:ascii="Arial Unicode MS" w:eastAsia="Arial Unicode MS" w:hAnsi="Arial Unicode MS" w:cs="Arial Unicode MS"/>
        </w:rPr>
        <w:br/>
      </w:r>
      <w:hyperlink r:id="rId10" w:history="1">
        <w:r>
          <w:rPr>
            <w:rStyle w:val="Hyperlink0"/>
            <w:rFonts w:eastAsia="Calibri"/>
          </w:rPr>
          <w:t>www.idu.cz</w:t>
        </w:r>
      </w:hyperlink>
    </w:p>
    <w:sectPr w:rsidR="00FF3D15">
      <w:headerReference w:type="default" r:id="rId11"/>
      <w:footerReference w:type="default" r:id="rId12"/>
      <w:pgSz w:w="11900" w:h="16840"/>
      <w:pgMar w:top="1417" w:right="566" w:bottom="255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5D" w:rsidRDefault="009C095D">
      <w:pPr>
        <w:spacing w:after="0" w:line="240" w:lineRule="auto"/>
      </w:pPr>
      <w:r>
        <w:separator/>
      </w:r>
    </w:p>
  </w:endnote>
  <w:endnote w:type="continuationSeparator" w:id="0">
    <w:p w:rsidR="009C095D" w:rsidRDefault="009C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15" w:rsidRDefault="00FF3D15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5D" w:rsidRDefault="009C095D">
      <w:pPr>
        <w:spacing w:after="0" w:line="240" w:lineRule="auto"/>
      </w:pPr>
      <w:r>
        <w:separator/>
      </w:r>
    </w:p>
  </w:footnote>
  <w:footnote w:type="continuationSeparator" w:id="0">
    <w:p w:rsidR="009C095D" w:rsidRDefault="009C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15" w:rsidRDefault="009C095D">
    <w:pPr>
      <w:pStyle w:val="Zhlav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-19050</wp:posOffset>
              </wp:positionH>
              <wp:positionV relativeFrom="page">
                <wp:posOffset>16146</wp:posOffset>
              </wp:positionV>
              <wp:extent cx="7559675" cy="86296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862966"/>
                        <a:chOff x="0" y="0"/>
                        <a:chExt cx="7559675" cy="86296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-1"/>
                          <a:ext cx="7559675" cy="862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86296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1.5pt;margin-top:1.3pt;width:595.2pt;height:6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862966">
              <w10:wrap type="none" side="bothSides" anchorx="page" anchory="page"/>
              <v:rect id="_x0000_s1027" style="position:absolute;left:0;top:0;width:7559675;height:86296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7559675;height:862966;">
                <v:imagedata r:id="rId2" o:title="image1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-18414</wp:posOffset>
              </wp:positionH>
              <wp:positionV relativeFrom="page">
                <wp:posOffset>9073515</wp:posOffset>
              </wp:positionV>
              <wp:extent cx="7559675" cy="1628141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628141"/>
                        <a:chOff x="0" y="0"/>
                        <a:chExt cx="7559675" cy="1628140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75596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2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2814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-1.5pt;margin-top:714.5pt;width:595.2pt;height:128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9675,1628141">
              <w10:wrap type="none" side="bothSides" anchorx="page" anchory="page"/>
              <v:rect id="_x0000_s1030" style="position:absolute;left:0;top:0;width:7559675;height:162814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0;top:0;width:7559675;height:1628141;">
                <v:imagedata r:id="rId4" o:title="image2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F3D15"/>
    <w:rsid w:val="00017110"/>
    <w:rsid w:val="003C11E1"/>
    <w:rsid w:val="009C095D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4">
    <w:name w:val="heading 4"/>
    <w:pPr>
      <w:spacing w:before="100" w:after="100" w:line="259" w:lineRule="auto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4">
    <w:name w:val="heading 4"/>
    <w:pPr>
      <w:spacing w:before="100" w:after="100" w:line="259" w:lineRule="auto"/>
      <w:outlineLvl w:val="3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divadel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c@divadlo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d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a.vondrakova@divadl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2260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Adéla Vondráková</cp:lastModifiedBy>
  <cp:revision>3</cp:revision>
  <dcterms:created xsi:type="dcterms:W3CDTF">2016-11-16T11:19:00Z</dcterms:created>
  <dcterms:modified xsi:type="dcterms:W3CDTF">2016-11-16T11:21:00Z</dcterms:modified>
</cp:coreProperties>
</file>